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3C" w:rsidRPr="00412DBD" w:rsidRDefault="0098113C" w:rsidP="00685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1A8D6FE4" wp14:editId="3F0A2B03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3C" w:rsidRPr="007C796A" w:rsidRDefault="0098113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420D9E0" wp14:editId="7B531A4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53D1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C796A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:rsidR="00BA1888" w:rsidRPr="007C796A" w:rsidRDefault="00BC0F71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eastAsia="Times New Roman" w:hAnsi="Times New Roman" w:cs="Times New Roman"/>
          <w:b/>
          <w:lang w:eastAsia="fr-FR"/>
        </w:rPr>
        <w:t>39187</w:t>
      </w:r>
      <w:r w:rsidR="00BA1888" w:rsidRPr="007C796A">
        <w:rPr>
          <w:rFonts w:ascii="Times New Roman" w:eastAsia="Times New Roman" w:hAnsi="Times New Roman" w:cs="Times New Roman"/>
          <w:b/>
          <w:lang w:eastAsia="fr-FR"/>
        </w:rPr>
        <w:t xml:space="preserve"> habitants</w:t>
      </w:r>
    </w:p>
    <w:p w:rsidR="00BA1888" w:rsidRPr="007C796A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:rsidR="00BA1888" w:rsidRPr="007C796A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C0F71" w:rsidRPr="007C796A" w:rsidRDefault="00BC0F71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C0F71" w:rsidRPr="007C796A" w:rsidRDefault="00BC0F71" w:rsidP="00FF0828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 xml:space="preserve">Entre Seine et forêt : ville de culture et d’histoire, commune emblématique des Yvelines à proximité immédiate de Paris, Poissy a engagé dès 2014 une modernisation qui lui a permis d’accroître son attractivité et d’attirer les marques internationales. Le siège social de </w:t>
      </w:r>
      <w:proofErr w:type="spellStart"/>
      <w:r w:rsidRPr="007C796A">
        <w:rPr>
          <w:rStyle w:val="spelle"/>
          <w:rFonts w:ascii="Times New Roman" w:hAnsi="Times New Roman" w:cs="Times New Roman"/>
        </w:rPr>
        <w:t>Stellantis</w:t>
      </w:r>
      <w:proofErr w:type="spellEnd"/>
      <w:r w:rsidRPr="007C796A">
        <w:rPr>
          <w:rFonts w:ascii="Times New Roman" w:hAnsi="Times New Roman" w:cs="Times New Roman"/>
        </w:rPr>
        <w:t xml:space="preserve"> Europe, la plus grande concession Porsche d’Europe ou encore le centre d’entraînement du Paris Saint-Germain sont autant de fleurons qui contribuent à la renommée et au dynamisme de la collectivité. </w:t>
      </w:r>
    </w:p>
    <w:p w:rsidR="00BC0F71" w:rsidRPr="007C796A" w:rsidRDefault="00BC0F71" w:rsidP="00BC0F71">
      <w:pPr>
        <w:spacing w:after="100" w:afterAutospacing="1" w:line="240" w:lineRule="auto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 xml:space="preserve">Pourquoi nous rejoindre ? </w:t>
      </w:r>
    </w:p>
    <w:p w:rsidR="00BC0F71" w:rsidRPr="007C796A" w:rsidRDefault="00BC0F71" w:rsidP="00FF0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>A travers notre PACTE RH de transformation de l’administration primé et reconnu à de nombreuses reprises au plan national, nous promouvons une politique de ressources humaines pionnière et innovante tournée vers :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L’égalité professionnelle,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La qualité de vie au travail, 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L’accompagnement des parcours et la valorisation du mérite,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La qualité du management. </w:t>
      </w:r>
    </w:p>
    <w:p w:rsidR="00BA1888" w:rsidRPr="0014556E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:rsidR="00E63D2D" w:rsidRPr="00E63D2D" w:rsidRDefault="00E63D2D" w:rsidP="003F4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D2D">
        <w:rPr>
          <w:rFonts w:ascii="Times New Roman" w:hAnsi="Times New Roman" w:cs="Times New Roman"/>
          <w:b/>
        </w:rPr>
        <w:t>Un</w:t>
      </w:r>
      <w:r>
        <w:rPr>
          <w:rFonts w:ascii="Times New Roman" w:hAnsi="Times New Roman" w:cs="Times New Roman"/>
          <w:b/>
        </w:rPr>
        <w:t>(e)</w:t>
      </w:r>
      <w:r w:rsidRPr="00E63D2D">
        <w:rPr>
          <w:rFonts w:ascii="Times New Roman" w:hAnsi="Times New Roman" w:cs="Times New Roman"/>
          <w:b/>
        </w:rPr>
        <w:t xml:space="preserve"> </w:t>
      </w:r>
      <w:proofErr w:type="gramStart"/>
      <w:r w:rsidR="006F7093">
        <w:rPr>
          <w:rFonts w:ascii="Times New Roman" w:hAnsi="Times New Roman" w:cs="Times New Roman"/>
          <w:b/>
        </w:rPr>
        <w:t>Policier(</w:t>
      </w:r>
      <w:proofErr w:type="spellStart"/>
      <w:proofErr w:type="gramEnd"/>
      <w:r w:rsidR="006F7093">
        <w:rPr>
          <w:rFonts w:ascii="Times New Roman" w:hAnsi="Times New Roman" w:cs="Times New Roman"/>
          <w:b/>
        </w:rPr>
        <w:t>ière</w:t>
      </w:r>
      <w:proofErr w:type="spellEnd"/>
      <w:r w:rsidR="006F7093">
        <w:rPr>
          <w:rFonts w:ascii="Times New Roman" w:hAnsi="Times New Roman" w:cs="Times New Roman"/>
          <w:b/>
        </w:rPr>
        <w:t>) Municipal</w:t>
      </w:r>
    </w:p>
    <w:p w:rsidR="00E63D2D" w:rsidRDefault="00E63D2D" w:rsidP="003F4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D2D">
        <w:rPr>
          <w:rFonts w:ascii="Times New Roman" w:hAnsi="Times New Roman" w:cs="Times New Roman"/>
          <w:b/>
        </w:rPr>
        <w:t>Brigade de roulement JOUR</w:t>
      </w:r>
    </w:p>
    <w:p w:rsidR="003F4137" w:rsidRDefault="003F4137" w:rsidP="003F4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Cadres d’emplois des Gardien-brigadier ou Brigadier-chef Principal</w:t>
      </w:r>
    </w:p>
    <w:p w:rsidR="003F4137" w:rsidRPr="00E63D2D" w:rsidRDefault="003F4137" w:rsidP="00E63D2D">
      <w:pPr>
        <w:jc w:val="center"/>
        <w:rPr>
          <w:rFonts w:ascii="Times New Roman" w:hAnsi="Times New Roman" w:cs="Times New Roman"/>
          <w:b/>
        </w:rPr>
      </w:pPr>
    </w:p>
    <w:p w:rsidR="00E63D2D" w:rsidRPr="00E63D2D" w:rsidRDefault="00E63D2D" w:rsidP="00E63D2D">
      <w:pPr>
        <w:jc w:val="both"/>
        <w:rPr>
          <w:rFonts w:ascii="Times New Roman" w:hAnsi="Times New Roman" w:cs="Times New Roman"/>
        </w:rPr>
      </w:pPr>
      <w:bookmarkStart w:id="0" w:name="_GoBack"/>
      <w:r w:rsidRPr="00E63D2D">
        <w:rPr>
          <w:rFonts w:ascii="Times New Roman" w:hAnsi="Times New Roman" w:cs="Times New Roman"/>
        </w:rPr>
        <w:t>Placé</w:t>
      </w:r>
      <w:r>
        <w:rPr>
          <w:rFonts w:ascii="Times New Roman" w:hAnsi="Times New Roman" w:cs="Times New Roman"/>
        </w:rPr>
        <w:t>(e)</w:t>
      </w:r>
      <w:r w:rsidRPr="00E63D2D">
        <w:rPr>
          <w:rFonts w:ascii="Times New Roman" w:hAnsi="Times New Roman" w:cs="Times New Roman"/>
        </w:rPr>
        <w:t xml:space="preserve"> sous l’autorité hiérarchique du responsable de la police municipale, vous aurez pour missions de :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veiller au maintien du bon ordre, de la tranquillité, de la sécurité et de la sûreté.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surveiller la voie publique, la circulation et de relever les infractions.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assurer les patrouilles de surveillance générale et l’îlotage.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intervenir lors des déclenchements d’alarme.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faire respecter les arrêtés du Maire.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rédiger des écrits professionnels et accueillir le public à l’antenne de Police Municipale.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effectuer l’assistance aux personnes.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assurer la mise en fourrière des véhicules.</w:t>
      </w:r>
    </w:p>
    <w:p w:rsidR="00E63D2D" w:rsidRPr="00E63D2D" w:rsidRDefault="00E63D2D" w:rsidP="00E63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63D2D">
        <w:rPr>
          <w:rFonts w:ascii="Times New Roman" w:hAnsi="Times New Roman" w:cs="Times New Roman"/>
        </w:rPr>
        <w:t>ffectuer l’opération tranquillité vacances.</w:t>
      </w:r>
    </w:p>
    <w:bookmarkEnd w:id="0"/>
    <w:p w:rsidR="00E63D2D" w:rsidRPr="00E63D2D" w:rsidRDefault="00E63D2D" w:rsidP="00E63D2D">
      <w:pPr>
        <w:jc w:val="both"/>
        <w:rPr>
          <w:rFonts w:ascii="Times New Roman" w:hAnsi="Times New Roman" w:cs="Times New Roman"/>
        </w:rPr>
      </w:pPr>
    </w:p>
    <w:p w:rsidR="00E63D2D" w:rsidRPr="00E63D2D" w:rsidRDefault="00E63D2D" w:rsidP="003F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Vous êtes titulaire du grade de Gardien/Brigadier de Police Municipale</w:t>
      </w:r>
      <w:r w:rsidR="00AD6613">
        <w:rPr>
          <w:rFonts w:ascii="Times New Roman" w:hAnsi="Times New Roman" w:cs="Times New Roman"/>
        </w:rPr>
        <w:t xml:space="preserve"> </w:t>
      </w:r>
      <w:r w:rsidR="00AD6613" w:rsidRPr="00357DC2">
        <w:rPr>
          <w:rFonts w:ascii="Times New Roman" w:hAnsi="Times New Roman" w:cs="Times New Roman"/>
        </w:rPr>
        <w:t>ou Brigadier-Chef Principal.</w:t>
      </w:r>
    </w:p>
    <w:p w:rsidR="00E63D2D" w:rsidRPr="00E63D2D" w:rsidRDefault="00E63D2D" w:rsidP="003F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Vous disposez du permis B, d’aptitudes sportives et d’une bonne condition physique.</w:t>
      </w:r>
    </w:p>
    <w:p w:rsidR="00E63D2D" w:rsidRPr="00E63D2D" w:rsidRDefault="00E63D2D" w:rsidP="003F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 xml:space="preserve">Vous faites preuve de qualités relationnelles et rédactionnelles, êtes </w:t>
      </w:r>
      <w:proofErr w:type="gramStart"/>
      <w:r w:rsidR="003F4137" w:rsidRPr="00E63D2D">
        <w:rPr>
          <w:rFonts w:ascii="Times New Roman" w:hAnsi="Times New Roman" w:cs="Times New Roman"/>
        </w:rPr>
        <w:t>rigoureux</w:t>
      </w:r>
      <w:r w:rsidR="003F4137"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reuse</w:t>
      </w:r>
      <w:proofErr w:type="spellEnd"/>
      <w:r>
        <w:rPr>
          <w:rFonts w:ascii="Times New Roman" w:hAnsi="Times New Roman" w:cs="Times New Roman"/>
        </w:rPr>
        <w:t>)</w:t>
      </w:r>
      <w:r w:rsidRPr="00E63D2D">
        <w:rPr>
          <w:rFonts w:ascii="Times New Roman" w:hAnsi="Times New Roman" w:cs="Times New Roman"/>
        </w:rPr>
        <w:t xml:space="preserve"> et disponible.</w:t>
      </w: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  <w:b/>
        </w:rPr>
      </w:pPr>
      <w:r w:rsidRPr="00E63D2D">
        <w:rPr>
          <w:rFonts w:ascii="Times New Roman" w:hAnsi="Times New Roman" w:cs="Times New Roman"/>
          <w:b/>
          <w:u w:val="single"/>
        </w:rPr>
        <w:lastRenderedPageBreak/>
        <w:t>Conditions d’exercice</w:t>
      </w:r>
      <w:r w:rsidRPr="00E63D2D">
        <w:rPr>
          <w:rFonts w:ascii="Times New Roman" w:hAnsi="Times New Roman" w:cs="Times New Roman"/>
          <w:b/>
        </w:rPr>
        <w:t> :</w:t>
      </w:r>
    </w:p>
    <w:p w:rsidR="00E63D2D" w:rsidRPr="00E63D2D" w:rsidRDefault="00E63D2D" w:rsidP="003F4137">
      <w:pPr>
        <w:spacing w:after="0" w:line="240" w:lineRule="auto"/>
        <w:jc w:val="both"/>
        <w:rPr>
          <w:rStyle w:val="textenormalbleum11"/>
          <w:rFonts w:ascii="Times New Roman" w:hAnsi="Times New Roman" w:cs="Times New Roman"/>
        </w:rPr>
      </w:pPr>
      <w:r w:rsidRPr="00E63D2D">
        <w:rPr>
          <w:rStyle w:val="textenormalbleum11"/>
          <w:rFonts w:ascii="Times New Roman" w:hAnsi="Times New Roman" w:cs="Times New Roman"/>
        </w:rPr>
        <w:t>Poste à temps complet</w:t>
      </w:r>
    </w:p>
    <w:p w:rsidR="00E63D2D" w:rsidRDefault="00E63D2D" w:rsidP="003F4137">
      <w:pPr>
        <w:spacing w:after="0" w:line="240" w:lineRule="auto"/>
        <w:jc w:val="both"/>
        <w:rPr>
          <w:rStyle w:val="textenormalbleum11"/>
          <w:rFonts w:ascii="Times New Roman" w:hAnsi="Times New Roman" w:cs="Times New Roman"/>
        </w:rPr>
      </w:pPr>
      <w:r w:rsidRPr="00E63D2D">
        <w:rPr>
          <w:rStyle w:val="textenormalbleum11"/>
          <w:rFonts w:ascii="Times New Roman" w:hAnsi="Times New Roman" w:cs="Times New Roman"/>
        </w:rPr>
        <w:t>Cycle 3/2/2/3 : 35 h par semaine par roulement au sein d’une des brigades de jour, (</w:t>
      </w:r>
      <w:r w:rsidRPr="00E63D2D">
        <w:rPr>
          <w:rFonts w:ascii="Times New Roman" w:hAnsi="Times New Roman" w:cs="Times New Roman"/>
          <w:color w:val="000000"/>
        </w:rPr>
        <w:t>Brigade roulement de jour cycle 7 vacations 5h30/15h30 puis 7 vacations 10h30/20h30</w:t>
      </w:r>
      <w:r w:rsidR="00E3553C">
        <w:rPr>
          <w:rStyle w:val="textenormalbleum11"/>
          <w:rFonts w:ascii="Times New Roman" w:hAnsi="Times New Roman" w:cs="Times New Roman"/>
        </w:rPr>
        <w:t>). Repos 1 week-</w:t>
      </w:r>
      <w:r w:rsidRPr="00E63D2D">
        <w:rPr>
          <w:rStyle w:val="textenormalbleum11"/>
          <w:rFonts w:ascii="Times New Roman" w:hAnsi="Times New Roman" w:cs="Times New Roman"/>
        </w:rPr>
        <w:t>end sur 2 (S/D/L)</w:t>
      </w:r>
    </w:p>
    <w:p w:rsidR="00530DF7" w:rsidRPr="00357DC2" w:rsidRDefault="00530DF7" w:rsidP="003F4137">
      <w:pPr>
        <w:spacing w:after="0" w:line="240" w:lineRule="auto"/>
        <w:jc w:val="both"/>
        <w:rPr>
          <w:rStyle w:val="textenormalbleum11"/>
          <w:rFonts w:ascii="Times New Roman" w:hAnsi="Times New Roman" w:cs="Times New Roman"/>
        </w:rPr>
      </w:pPr>
      <w:r w:rsidRPr="00357DC2">
        <w:rPr>
          <w:rStyle w:val="textenormalbleum11"/>
          <w:rFonts w:ascii="Times New Roman" w:hAnsi="Times New Roman" w:cs="Times New Roman"/>
          <w:u w:val="single"/>
        </w:rPr>
        <w:t>Jours travaillés</w:t>
      </w:r>
      <w:r w:rsidRPr="00357DC2">
        <w:rPr>
          <w:rStyle w:val="textenormalbleum11"/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30DF7" w:rsidRPr="00620E26" w:rsidTr="00357DC2">
        <w:tc>
          <w:tcPr>
            <w:tcW w:w="1132" w:type="dxa"/>
            <w:tcBorders>
              <w:top w:val="nil"/>
              <w:left w:val="nil"/>
              <w:bottom w:val="single" w:sz="4" w:space="0" w:color="auto"/>
            </w:tcBorders>
          </w:tcPr>
          <w:p w:rsidR="00530DF7" w:rsidRPr="00620E26" w:rsidRDefault="00530DF7" w:rsidP="003F4137">
            <w:pPr>
              <w:jc w:val="both"/>
              <w:rPr>
                <w:rStyle w:val="textenormalbleum11"/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Lundi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Mardi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Mercredi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Jeudi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Vendredi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Samedi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Dimanche</w:t>
            </w:r>
          </w:p>
        </w:tc>
      </w:tr>
      <w:tr w:rsidR="00530DF7" w:rsidRPr="00620E26" w:rsidTr="00357DC2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S 1</w:t>
            </w:r>
          </w:p>
        </w:tc>
        <w:tc>
          <w:tcPr>
            <w:tcW w:w="1132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</w:tr>
      <w:tr w:rsidR="00530DF7" w:rsidTr="00357DC2">
        <w:tc>
          <w:tcPr>
            <w:tcW w:w="1132" w:type="dxa"/>
            <w:shd w:val="clear" w:color="auto" w:fill="auto"/>
          </w:tcPr>
          <w:p w:rsidR="00530DF7" w:rsidRPr="00620E26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  <w:highlight w:val="yellow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S 2</w:t>
            </w:r>
          </w:p>
        </w:tc>
        <w:tc>
          <w:tcPr>
            <w:tcW w:w="1132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R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  <w:tc>
          <w:tcPr>
            <w:tcW w:w="1133" w:type="dxa"/>
            <w:shd w:val="clear" w:color="auto" w:fill="auto"/>
          </w:tcPr>
          <w:p w:rsidR="00530DF7" w:rsidRPr="00357DC2" w:rsidRDefault="00530DF7" w:rsidP="003F4137">
            <w:pPr>
              <w:jc w:val="center"/>
              <w:rPr>
                <w:rStyle w:val="textenormalbleum11"/>
                <w:rFonts w:ascii="Times New Roman" w:hAnsi="Times New Roman" w:cs="Times New Roman"/>
              </w:rPr>
            </w:pPr>
            <w:r w:rsidRPr="00357DC2">
              <w:rPr>
                <w:rStyle w:val="textenormalbleum11"/>
                <w:rFonts w:ascii="Times New Roman" w:hAnsi="Times New Roman" w:cs="Times New Roman"/>
              </w:rPr>
              <w:t>T</w:t>
            </w:r>
          </w:p>
        </w:tc>
      </w:tr>
    </w:tbl>
    <w:p w:rsidR="00530DF7" w:rsidRDefault="00530DF7" w:rsidP="003F4137">
      <w:pPr>
        <w:spacing w:after="0" w:line="240" w:lineRule="auto"/>
        <w:rPr>
          <w:rFonts w:ascii="Times New Roman" w:hAnsi="Times New Roman" w:cs="Times New Roman"/>
        </w:rPr>
      </w:pP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Contact direct avec la population.</w:t>
      </w: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Travail en équipe.</w:t>
      </w:r>
    </w:p>
    <w:p w:rsidR="00E63D2D" w:rsidRP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Entraînement sportif régulier.</w:t>
      </w:r>
    </w:p>
    <w:p w:rsidR="00E63D2D" w:rsidRDefault="00E63D2D" w:rsidP="003F4137">
      <w:pPr>
        <w:spacing w:after="0" w:line="240" w:lineRule="auto"/>
        <w:rPr>
          <w:rFonts w:ascii="Times New Roman" w:hAnsi="Times New Roman" w:cs="Times New Roman"/>
        </w:rPr>
      </w:pPr>
      <w:r w:rsidRPr="00E63D2D">
        <w:rPr>
          <w:rFonts w:ascii="Times New Roman" w:hAnsi="Times New Roman" w:cs="Times New Roman"/>
        </w:rPr>
        <w:t>Port de l’uniforme, de l’armement catégories B (Aérosol de défense, lanceur balles de défense</w:t>
      </w:r>
      <w:r w:rsidR="00530DF7">
        <w:rPr>
          <w:rFonts w:ascii="Times New Roman" w:hAnsi="Times New Roman" w:cs="Times New Roman"/>
        </w:rPr>
        <w:t>,</w:t>
      </w:r>
      <w:r w:rsidRPr="00E63D2D">
        <w:rPr>
          <w:rFonts w:ascii="Times New Roman" w:hAnsi="Times New Roman" w:cs="Times New Roman"/>
        </w:rPr>
        <w:t xml:space="preserve"> Pistolet </w:t>
      </w:r>
      <w:r w:rsidRPr="00357DC2">
        <w:rPr>
          <w:rFonts w:ascii="Times New Roman" w:hAnsi="Times New Roman" w:cs="Times New Roman"/>
        </w:rPr>
        <w:t>semi-automatique</w:t>
      </w:r>
      <w:r w:rsidR="00530DF7" w:rsidRPr="00357DC2">
        <w:rPr>
          <w:rFonts w:ascii="Times New Roman" w:hAnsi="Times New Roman" w:cs="Times New Roman"/>
        </w:rPr>
        <w:t xml:space="preserve"> et PIE</w:t>
      </w:r>
      <w:r w:rsidRPr="00357DC2">
        <w:rPr>
          <w:rFonts w:ascii="Times New Roman" w:hAnsi="Times New Roman" w:cs="Times New Roman"/>
        </w:rPr>
        <w:t>) et D (</w:t>
      </w:r>
      <w:proofErr w:type="spellStart"/>
      <w:r w:rsidRPr="00357DC2">
        <w:rPr>
          <w:rFonts w:ascii="Times New Roman" w:hAnsi="Times New Roman" w:cs="Times New Roman"/>
        </w:rPr>
        <w:t>Tonfa</w:t>
      </w:r>
      <w:proofErr w:type="spellEnd"/>
      <w:r w:rsidRPr="00357DC2">
        <w:rPr>
          <w:rFonts w:ascii="Times New Roman" w:hAnsi="Times New Roman" w:cs="Times New Roman"/>
        </w:rPr>
        <w:t xml:space="preserve"> et Bâton de défense télescopique)</w:t>
      </w:r>
      <w:r w:rsidR="003F4137">
        <w:rPr>
          <w:rFonts w:ascii="Times New Roman" w:hAnsi="Times New Roman" w:cs="Times New Roman"/>
        </w:rPr>
        <w:t>.</w:t>
      </w:r>
      <w:r w:rsidR="00AD6613" w:rsidRPr="00357DC2">
        <w:rPr>
          <w:rFonts w:ascii="Times New Roman" w:hAnsi="Times New Roman" w:cs="Times New Roman"/>
        </w:rPr>
        <w:t xml:space="preserve"> </w:t>
      </w:r>
    </w:p>
    <w:p w:rsidR="003F4137" w:rsidRPr="00357DC2" w:rsidRDefault="003F4137" w:rsidP="003F4137">
      <w:pPr>
        <w:spacing w:after="0" w:line="240" w:lineRule="auto"/>
        <w:rPr>
          <w:rFonts w:ascii="Times New Roman" w:hAnsi="Times New Roman" w:cs="Times New Roman"/>
        </w:rPr>
      </w:pPr>
    </w:p>
    <w:p w:rsidR="00025B95" w:rsidRPr="00357DC2" w:rsidRDefault="00025B95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Rémunération statutaire + régime indemnitaire </w:t>
      </w:r>
      <w:r w:rsidR="00AD6613"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 (NBI à 22,5 et IAT à 8) + Astreintes + Heures supplémentaires rémunérées ou récupérées </w:t>
      </w:r>
      <w:r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+ prime de fin d’année + titres restaurant + mutuelle + </w:t>
      </w:r>
      <w:r w:rsidR="008E0F85"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prévoyance + </w:t>
      </w:r>
      <w:r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Comité des Œuvres Sociales </w:t>
      </w:r>
    </w:p>
    <w:p w:rsidR="00AD6613" w:rsidRPr="00357DC2" w:rsidRDefault="00AD6613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AD6613" w:rsidRDefault="003F4137" w:rsidP="00AD66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>Pour toute</w:t>
      </w:r>
      <w:r w:rsidR="00AD6613" w:rsidRPr="00357DC2">
        <w:rPr>
          <w:rFonts w:ascii="Times New Roman" w:eastAsia="Times New Roman" w:hAnsi="Times New Roman" w:cs="Times New Roman"/>
          <w:b/>
          <w:i/>
          <w:lang w:eastAsia="fr-FR"/>
        </w:rPr>
        <w:t xml:space="preserve"> information complémentaire, n’hésitez pas à prendre contact avec le Responsable de service : M. Franck MARONÉ au 01.39.22.00.00</w:t>
      </w:r>
    </w:p>
    <w:p w:rsidR="00AD6613" w:rsidRDefault="00AD6613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485EAD" w:rsidRPr="00007823" w:rsidRDefault="00485EAD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Adressez votre candidature (lettre de motivation et CV) dans les meilleurs délais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à</w:t>
      </w:r>
      <w:proofErr w:type="gramEnd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5405E4" w:rsidRPr="00007823">
        <w:rPr>
          <w:rFonts w:ascii="Times New Roman" w:eastAsia="Times New Roman" w:hAnsi="Times New Roman" w:cs="Times New Roman"/>
          <w:b/>
          <w:i/>
          <w:lang w:eastAsia="fr-FR"/>
        </w:rPr>
        <w:t>Madame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le Maire – Vice-président</w:t>
      </w:r>
      <w:r w:rsidR="005405E4" w:rsidRPr="00007823">
        <w:rPr>
          <w:rFonts w:ascii="Times New Roman" w:eastAsia="Times New Roman" w:hAnsi="Times New Roman" w:cs="Times New Roman"/>
          <w:b/>
          <w:i/>
          <w:lang w:eastAsia="fr-FR"/>
        </w:rPr>
        <w:t>e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de la Communauté urbaine Grand Paris Seine &amp; Oise –</w:t>
      </w:r>
    </w:p>
    <w:p w:rsidR="00025B95" w:rsidRPr="00007823" w:rsidRDefault="005405E4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Conseillère régionale d’Ile de France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Place de la République -  </w:t>
      </w:r>
      <w:r w:rsidRPr="00007823">
        <w:rPr>
          <w:rFonts w:ascii="Times New Roman" w:hAnsi="Times New Roman" w:cs="Times New Roman"/>
          <w:b/>
          <w:i/>
        </w:rPr>
        <w:t>BP 3081 - 78303 Poissy cedex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ou</w:t>
      </w:r>
      <w:proofErr w:type="gramEnd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par courriel : recrutement@ville-poissy.fr</w:t>
      </w:r>
    </w:p>
    <w:sectPr w:rsidR="00025B95" w:rsidRPr="00007823" w:rsidSect="003F4137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363"/>
    <w:multiLevelType w:val="multilevel"/>
    <w:tmpl w:val="6F5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55C9E"/>
    <w:multiLevelType w:val="hybridMultilevel"/>
    <w:tmpl w:val="55646BD8"/>
    <w:lvl w:ilvl="0" w:tplc="670C8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2137"/>
    <w:multiLevelType w:val="hybridMultilevel"/>
    <w:tmpl w:val="5AE8D622"/>
    <w:lvl w:ilvl="0" w:tplc="7046B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C"/>
    <w:rsid w:val="00007823"/>
    <w:rsid w:val="00025B95"/>
    <w:rsid w:val="0006340A"/>
    <w:rsid w:val="00071AB1"/>
    <w:rsid w:val="00092CC1"/>
    <w:rsid w:val="0014556E"/>
    <w:rsid w:val="001A1951"/>
    <w:rsid w:val="00242575"/>
    <w:rsid w:val="002505B3"/>
    <w:rsid w:val="00322459"/>
    <w:rsid w:val="00357DC2"/>
    <w:rsid w:val="003E6D0A"/>
    <w:rsid w:val="003F4137"/>
    <w:rsid w:val="00435A6B"/>
    <w:rsid w:val="0044158B"/>
    <w:rsid w:val="00471A6A"/>
    <w:rsid w:val="0047499A"/>
    <w:rsid w:val="00485EAD"/>
    <w:rsid w:val="004B533F"/>
    <w:rsid w:val="00511478"/>
    <w:rsid w:val="00530DF7"/>
    <w:rsid w:val="0053687E"/>
    <w:rsid w:val="005405E4"/>
    <w:rsid w:val="0060400F"/>
    <w:rsid w:val="00685559"/>
    <w:rsid w:val="006A7FE6"/>
    <w:rsid w:val="006F7093"/>
    <w:rsid w:val="00716640"/>
    <w:rsid w:val="00761364"/>
    <w:rsid w:val="007C796A"/>
    <w:rsid w:val="00806B3E"/>
    <w:rsid w:val="0082592E"/>
    <w:rsid w:val="00833B9F"/>
    <w:rsid w:val="008E0F85"/>
    <w:rsid w:val="00936A52"/>
    <w:rsid w:val="0098113C"/>
    <w:rsid w:val="00993BE6"/>
    <w:rsid w:val="00AD6613"/>
    <w:rsid w:val="00B1016D"/>
    <w:rsid w:val="00BA1888"/>
    <w:rsid w:val="00BA1D82"/>
    <w:rsid w:val="00BC0F71"/>
    <w:rsid w:val="00C95FD6"/>
    <w:rsid w:val="00CD6C32"/>
    <w:rsid w:val="00CF3179"/>
    <w:rsid w:val="00D26BAC"/>
    <w:rsid w:val="00D37F12"/>
    <w:rsid w:val="00D57529"/>
    <w:rsid w:val="00D86453"/>
    <w:rsid w:val="00D875A7"/>
    <w:rsid w:val="00DE4719"/>
    <w:rsid w:val="00E02E19"/>
    <w:rsid w:val="00E03336"/>
    <w:rsid w:val="00E3553C"/>
    <w:rsid w:val="00E63D2D"/>
    <w:rsid w:val="00F15733"/>
    <w:rsid w:val="00F261AD"/>
    <w:rsid w:val="00FE5D9D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786A-4883-469E-BFB0-EEC8A5E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olicepardfaut"/>
    <w:rsid w:val="00BC0F71"/>
  </w:style>
  <w:style w:type="paragraph" w:styleId="Paragraphedeliste">
    <w:name w:val="List Paragraph"/>
    <w:basedOn w:val="Normal"/>
    <w:uiPriority w:val="34"/>
    <w:qFormat/>
    <w:rsid w:val="00E02E19"/>
    <w:pPr>
      <w:ind w:left="720"/>
      <w:contextualSpacing/>
    </w:pPr>
  </w:style>
  <w:style w:type="character" w:customStyle="1" w:styleId="textenormalbleum11">
    <w:name w:val="textenormalbleum11"/>
    <w:basedOn w:val="Policepardfaut"/>
    <w:rsid w:val="00E63D2D"/>
  </w:style>
  <w:style w:type="table" w:styleId="Grilledutableau">
    <w:name w:val="Table Grid"/>
    <w:basedOn w:val="TableauNormal"/>
    <w:uiPriority w:val="59"/>
    <w:rsid w:val="0053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Falchier Hèlène</cp:lastModifiedBy>
  <cp:revision>5</cp:revision>
  <cp:lastPrinted>2017-09-20T10:03:00Z</cp:lastPrinted>
  <dcterms:created xsi:type="dcterms:W3CDTF">2023-08-29T15:42:00Z</dcterms:created>
  <dcterms:modified xsi:type="dcterms:W3CDTF">2023-08-30T08:23:00Z</dcterms:modified>
</cp:coreProperties>
</file>